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do any compounds that are specific to your needs 🎉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 Mono" w:cs="Roboto Mono" w:eastAsia="Roboto Mono" w:hAnsi="Roboto Mono"/>
          <w:b w:val="1"/>
        </w:rPr>
      </w:pPr>
      <w:r w:rsidDel="00000000" w:rsidR="00000000" w:rsidRPr="00000000">
        <w:rPr>
          <w:rFonts w:ascii="Roboto Mono" w:cs="Roboto Mono" w:eastAsia="Roboto Mono" w:hAnsi="Roboto Mono"/>
          <w:b w:val="1"/>
          <w:rtl w:val="0"/>
        </w:rPr>
        <w:t xml:space="preserve">Physician office supplies for procedural Compounds: Plastic Surgeons /Dermatologists : </w:t>
      </w:r>
    </w:p>
    <w:p w:rsidR="00000000" w:rsidDel="00000000" w:rsidP="00000000" w:rsidRDefault="00000000" w:rsidRPr="00000000" w14:paraId="00000005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Lidocaine / Tetracaine  Compounds , Tretinoin solutions , and more. </w:t>
      </w:r>
    </w:p>
    <w:p w:rsidR="00000000" w:rsidDel="00000000" w:rsidP="00000000" w:rsidRDefault="00000000" w:rsidRPr="00000000" w14:paraId="00000007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b w:val="1"/>
          <w:rtl w:val="0"/>
        </w:rPr>
        <w:t xml:space="preserve">Pediatric Compounding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: Oral / Rectal - for pain fever / Inflammation / Infection.</w:t>
      </w:r>
    </w:p>
    <w:p w:rsidR="00000000" w:rsidDel="00000000" w:rsidP="00000000" w:rsidRDefault="00000000" w:rsidRPr="00000000" w14:paraId="00000009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Dermatological Compounding for Hair, Skin, Face, and Body: Our super specialty </w:t>
      </w:r>
    </w:p>
    <w:p w:rsidR="00000000" w:rsidDel="00000000" w:rsidP="00000000" w:rsidRDefault="00000000" w:rsidRPr="00000000" w14:paraId="0000000B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 Mono" w:cs="Roboto Mono" w:eastAsia="Roboto Mono" w:hAnsi="Roboto Mono"/>
          <w:b w:val="1"/>
        </w:rPr>
      </w:pPr>
      <w:r w:rsidDel="00000000" w:rsidR="00000000" w:rsidRPr="00000000">
        <w:rPr>
          <w:rFonts w:ascii="Roboto Mono" w:cs="Roboto Mono" w:eastAsia="Roboto Mono" w:hAnsi="Roboto Mono"/>
          <w:b w:val="1"/>
          <w:rtl w:val="0"/>
        </w:rPr>
        <w:t xml:space="preserve">Minoxidil, Spiranolactione, Tretinoin, Finasteride, and Metformin  in different combinations </w:t>
      </w:r>
    </w:p>
    <w:p w:rsidR="00000000" w:rsidDel="00000000" w:rsidP="00000000" w:rsidRDefault="00000000" w:rsidRPr="00000000" w14:paraId="0000000D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b w:val="1"/>
          <w:rtl w:val="0"/>
        </w:rPr>
        <w:t xml:space="preserve">Fertility Compounds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:</w:t>
      </w:r>
    </w:p>
    <w:p w:rsidR="00000000" w:rsidDel="00000000" w:rsidP="00000000" w:rsidRDefault="00000000" w:rsidRPr="00000000" w14:paraId="0000000F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b w:val="1"/>
          <w:rtl w:val="0"/>
        </w:rPr>
        <w:t xml:space="preserve">Ear drops Pain/ Inflammation / Infection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b w:val="1"/>
          <w:rtl w:val="0"/>
        </w:rPr>
        <w:t xml:space="preserve">Suspensions / Solutions: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Magic mouthwash for Cancer patients after Chemotherapy / Cancer soars /Mouth infections involved -Fungal /bacterial /viral infection.</w:t>
      </w:r>
    </w:p>
    <w:p w:rsidR="00000000" w:rsidDel="00000000" w:rsidP="00000000" w:rsidRDefault="00000000" w:rsidRPr="00000000" w14:paraId="00000013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ab/>
      </w:r>
    </w:p>
    <w:p w:rsidR="00000000" w:rsidDel="00000000" w:rsidP="00000000" w:rsidRDefault="00000000" w:rsidRPr="00000000" w14:paraId="00000014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b w:val="1"/>
          <w:rtl w:val="0"/>
        </w:rPr>
        <w:t xml:space="preserve">Suppositories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: Rectal  /Vaginal  - Heampoids / Fissures / Spasams /Pain.</w:t>
      </w:r>
    </w:p>
    <w:p w:rsidR="00000000" w:rsidDel="00000000" w:rsidP="00000000" w:rsidRDefault="00000000" w:rsidRPr="00000000" w14:paraId="00000015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b w:val="1"/>
          <w:rtl w:val="0"/>
        </w:rPr>
        <w:t xml:space="preserve">Dental preparations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: Cancer/canker sours  / Other gum diseases.</w:t>
      </w:r>
    </w:p>
    <w:p w:rsidR="00000000" w:rsidDel="00000000" w:rsidP="00000000" w:rsidRDefault="00000000" w:rsidRPr="00000000" w14:paraId="00000017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Veterinary compounds: Specific needs …. </w:t>
      </w:r>
    </w:p>
    <w:p w:rsidR="00000000" w:rsidDel="00000000" w:rsidP="00000000" w:rsidRDefault="00000000" w:rsidRPr="00000000" w14:paraId="00000019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b w:val="1"/>
          <w:rtl w:val="0"/>
        </w:rPr>
        <w:t xml:space="preserve">Creams, Lotions, ointments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: For Beauty /Pigmentation -Hydroquinones </w:t>
      </w:r>
    </w:p>
    <w:p w:rsidR="00000000" w:rsidDel="00000000" w:rsidP="00000000" w:rsidRDefault="00000000" w:rsidRPr="00000000" w14:paraId="0000001B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b w:val="1"/>
          <w:rtl w:val="0"/>
        </w:rPr>
        <w:t xml:space="preserve">Bio-identical HRT creams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: Progesterone, Estrogen, estriol.</w:t>
      </w:r>
    </w:p>
    <w:p w:rsidR="00000000" w:rsidDel="00000000" w:rsidP="00000000" w:rsidRDefault="00000000" w:rsidRPr="00000000" w14:paraId="0000001D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b w:val="1"/>
          <w:rtl w:val="0"/>
        </w:rPr>
        <w:t xml:space="preserve">Anti-inflammatory Gels / Creams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:  Ketoprofen, ketamine, Diclofenac, others ….</w:t>
      </w:r>
    </w:p>
    <w:p w:rsidR="00000000" w:rsidDel="00000000" w:rsidP="00000000" w:rsidRDefault="00000000" w:rsidRPr="00000000" w14:paraId="0000001F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